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E3A7" w14:textId="68AC1815" w:rsidR="00706759" w:rsidRPr="006A303C" w:rsidRDefault="006A303C">
      <w:pPr>
        <w:rPr>
          <w:b/>
          <w:sz w:val="28"/>
          <w:szCs w:val="28"/>
        </w:rPr>
      </w:pPr>
      <w:r w:rsidRPr="006A303C">
        <w:rPr>
          <w:b/>
          <w:sz w:val="28"/>
          <w:szCs w:val="28"/>
        </w:rPr>
        <w:t>Kerri LeBlanc, MD</w:t>
      </w:r>
    </w:p>
    <w:p w14:paraId="0CEEA339" w14:textId="3CCA6627" w:rsidR="006A303C" w:rsidRPr="006A303C" w:rsidRDefault="006A303C" w:rsidP="006A303C">
      <w:r w:rsidRPr="006A303C">
        <w:t xml:space="preserve">Kerri LeBlanc, M.D., F.A.A.P joined the Bassett Healthcare Network as the Co-Director of the School-Based Health Program in 2014. She received her undergraduate degree in Biology from Johns Hopkins University in Baltimore, MD; attended medical school and the Northwestern Feinberg University School of Medicine in Chicago, IL; and completed her pediatrics training at the University of Wisconsin in Madison, WI.  Prior </w:t>
      </w:r>
      <w:proofErr w:type="gramStart"/>
      <w:r w:rsidRPr="006A303C">
        <w:t>to  joining</w:t>
      </w:r>
      <w:proofErr w:type="gramEnd"/>
      <w:r w:rsidRPr="006A303C">
        <w:t xml:space="preserve"> Bassett, she was Clinical Associate with the University of Chicago, providing patient care and resident education as a Pediatric Hospitalist in 3 different Chicago-land hospitals as well as the University of Chicago Comer Children’s Hospital Emergency Room.</w:t>
      </w:r>
    </w:p>
    <w:p w14:paraId="0B9D5EC9" w14:textId="7B02CCCF" w:rsidR="006A303C" w:rsidRPr="006A303C" w:rsidRDefault="006A303C" w:rsidP="006A303C">
      <w:r w:rsidRPr="006A303C">
        <w:t xml:space="preserve">As </w:t>
      </w:r>
      <w:r w:rsidRPr="006A303C">
        <w:rPr>
          <w:b/>
        </w:rPr>
        <w:t>Co-Director of the Bassett School-Based Health Program</w:t>
      </w:r>
      <w:r w:rsidRPr="006A303C">
        <w:t xml:space="preserve">, she has endeavored to standardize care while striving to foster an environment of evidence-based practice across the 20 Bassett SBHC sites.  She has also been deeply involved in the program’s application to the NCQA for Patient Centered Medical Home </w:t>
      </w:r>
      <w:proofErr w:type="gramStart"/>
      <w:r w:rsidRPr="006A303C">
        <w:t>accreditation, and</w:t>
      </w:r>
      <w:proofErr w:type="gramEnd"/>
      <w:r w:rsidRPr="006A303C">
        <w:t xml:space="preserve"> received training as an NCQA Certified Content Expert as part of that goal.</w:t>
      </w:r>
    </w:p>
    <w:p w14:paraId="2F49F2A7" w14:textId="77777777" w:rsidR="006A303C" w:rsidRPr="006A303C" w:rsidRDefault="006A303C" w:rsidP="006A303C">
      <w:r w:rsidRPr="006A303C">
        <w:t>Kerri is a native of the southwest, born and raised in New Mexico. When not working she enjoys spending time with her husband and children. Interests include traveling, cooking, reading, and (whenever possible) taking naps.</w:t>
      </w:r>
    </w:p>
    <w:p w14:paraId="2D24D12B" w14:textId="77777777" w:rsidR="006A303C" w:rsidRDefault="006A303C"/>
    <w:p w14:paraId="32B6B7D3" w14:textId="77777777" w:rsidR="006A303C" w:rsidRDefault="006A303C">
      <w:bookmarkStart w:id="0" w:name="_GoBack"/>
      <w:bookmarkEnd w:id="0"/>
    </w:p>
    <w:sectPr w:rsidR="006A3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3C"/>
    <w:rsid w:val="006A303C"/>
    <w:rsid w:val="0070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CDFA"/>
  <w15:chartTrackingRefBased/>
  <w15:docId w15:val="{142B5CDC-6D45-49C7-B771-5DE28DA3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murphy</dc:creator>
  <cp:keywords/>
  <dc:description/>
  <cp:lastModifiedBy>sarah murphy</cp:lastModifiedBy>
  <cp:revision>1</cp:revision>
  <dcterms:created xsi:type="dcterms:W3CDTF">2018-07-17T18:27:00Z</dcterms:created>
  <dcterms:modified xsi:type="dcterms:W3CDTF">2018-07-17T18:28:00Z</dcterms:modified>
</cp:coreProperties>
</file>